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5AFA" w14:textId="62DBEE21" w:rsidR="00EE64A0" w:rsidRPr="00846507" w:rsidRDefault="00EE64A0" w:rsidP="00EE64A0">
      <w:pPr>
        <w:spacing w:before="100" w:beforeAutospacing="1" w:after="100" w:afterAutospacing="1"/>
        <w:outlineLvl w:val="0"/>
        <w:rPr>
          <w:rFonts w:ascii="Segoe UI" w:eastAsia="Times New Roman" w:hAnsi="Segoe UI" w:cs="Segoe UI"/>
          <w:b/>
          <w:bCs/>
          <w:kern w:val="36"/>
          <w:sz w:val="36"/>
          <w:szCs w:val="36"/>
          <w:lang w:eastAsia="en-GB"/>
        </w:rPr>
      </w:pPr>
      <w:r w:rsidRPr="00846507">
        <w:rPr>
          <w:rFonts w:ascii="Segoe UI" w:eastAsia="Times New Roman" w:hAnsi="Segoe UI" w:cs="Segoe UI"/>
          <w:b/>
          <w:bCs/>
          <w:sz w:val="36"/>
          <w:szCs w:val="36"/>
          <w:lang w:eastAsia="en-GB"/>
        </w:rPr>
        <w:t xml:space="preserve">Privacy Notice </w:t>
      </w:r>
      <w:r w:rsidRPr="00846507">
        <w:rPr>
          <w:rFonts w:ascii="Segoe UI" w:eastAsia="Times New Roman" w:hAnsi="Segoe UI" w:cs="Segoe UI"/>
          <w:b/>
          <w:bCs/>
          <w:kern w:val="36"/>
          <w:sz w:val="36"/>
          <w:szCs w:val="36"/>
          <w:lang w:eastAsia="en-GB"/>
        </w:rPr>
        <w:t>(Updated for EYFS 2025)</w:t>
      </w:r>
    </w:p>
    <w:p w14:paraId="66A2001E" w14:textId="0801F3EE" w:rsidR="00EE64A0" w:rsidRPr="00846507" w:rsidRDefault="00EE64A0" w:rsidP="00EE64A0">
      <w:p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b/>
          <w:bCs/>
          <w:sz w:val="28"/>
          <w:szCs w:val="28"/>
          <w:lang w:eastAsia="en-GB"/>
        </w:rPr>
        <w:t>Introduction</w:t>
      </w:r>
      <w:r w:rsidRPr="00846507">
        <w:rPr>
          <w:rFonts w:ascii="Segoe UI" w:eastAsia="Times New Roman" w:hAnsi="Segoe UI" w:cs="Segoe UI"/>
          <w:sz w:val="28"/>
          <w:szCs w:val="28"/>
          <w:lang w:eastAsia="en-GB"/>
        </w:rPr>
        <w:br/>
        <w:t xml:space="preserve">At </w:t>
      </w:r>
      <w:r w:rsidR="006E52BE">
        <w:rPr>
          <w:rFonts w:ascii="Segoe UI" w:hAnsi="Segoe UI" w:cs="Segoe UI"/>
          <w:sz w:val="28"/>
          <w:szCs w:val="28"/>
        </w:rPr>
        <w:t xml:space="preserve">Nanny Pat’s Childcare. </w:t>
      </w:r>
      <w:r w:rsidRPr="00846507">
        <w:rPr>
          <w:rFonts w:ascii="Segoe UI" w:eastAsia="Times New Roman" w:hAnsi="Segoe UI" w:cs="Segoe UI"/>
          <w:sz w:val="28"/>
          <w:szCs w:val="28"/>
          <w:lang w:eastAsia="en-GB"/>
        </w:rPr>
        <w:t xml:space="preserve">we are committed to protecting your privacy and the personal data of the children in our care. This Privacy Notice explains how we collect, use, and store personal information in accordance with applicable data protection laws and regulations, including the </w:t>
      </w:r>
      <w:r w:rsidRPr="00846507">
        <w:rPr>
          <w:rFonts w:ascii="Segoe UI" w:eastAsia="Times New Roman" w:hAnsi="Segoe UI" w:cs="Segoe UI"/>
          <w:b/>
          <w:bCs/>
          <w:sz w:val="28"/>
          <w:szCs w:val="28"/>
          <w:lang w:eastAsia="en-GB"/>
        </w:rPr>
        <w:t>General Data Protection Regulation (GDPR)</w:t>
      </w:r>
      <w:r w:rsidRPr="00846507">
        <w:rPr>
          <w:rFonts w:ascii="Segoe UI" w:eastAsia="Times New Roman" w:hAnsi="Segoe UI" w:cs="Segoe UI"/>
          <w:sz w:val="28"/>
          <w:szCs w:val="28"/>
          <w:lang w:eastAsia="en-GB"/>
        </w:rPr>
        <w:t xml:space="preserve"> and </w:t>
      </w:r>
      <w:r w:rsidRPr="00846507">
        <w:rPr>
          <w:rFonts w:ascii="Segoe UI" w:eastAsia="Times New Roman" w:hAnsi="Segoe UI" w:cs="Segoe UI"/>
          <w:b/>
          <w:bCs/>
          <w:sz w:val="28"/>
          <w:szCs w:val="28"/>
          <w:lang w:eastAsia="en-GB"/>
        </w:rPr>
        <w:t>EYFS 2025 guidelines</w:t>
      </w:r>
      <w:r w:rsidRPr="00846507">
        <w:rPr>
          <w:rFonts w:ascii="Segoe UI" w:eastAsia="Times New Roman" w:hAnsi="Segoe UI" w:cs="Segoe UI"/>
          <w:sz w:val="28"/>
          <w:szCs w:val="28"/>
          <w:lang w:eastAsia="en-GB"/>
        </w:rPr>
        <w:t>.</w:t>
      </w:r>
    </w:p>
    <w:p w14:paraId="6FEB598F" w14:textId="77777777" w:rsidR="00EE64A0" w:rsidRPr="00846507" w:rsidRDefault="00EE64A0" w:rsidP="00EE64A0">
      <w:p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b/>
          <w:bCs/>
          <w:sz w:val="28"/>
          <w:szCs w:val="28"/>
          <w:lang w:eastAsia="en-GB"/>
        </w:rPr>
        <w:t>Data Controller</w:t>
      </w:r>
      <w:r w:rsidRPr="00846507">
        <w:rPr>
          <w:rFonts w:ascii="Segoe UI" w:eastAsia="Times New Roman" w:hAnsi="Segoe UI" w:cs="Segoe UI"/>
          <w:sz w:val="28"/>
          <w:szCs w:val="28"/>
          <w:lang w:eastAsia="en-GB"/>
        </w:rPr>
        <w:br/>
        <w:t xml:space="preserve">[Insert your name] is the </w:t>
      </w:r>
      <w:r w:rsidRPr="00846507">
        <w:rPr>
          <w:rFonts w:ascii="Segoe UI" w:eastAsia="Times New Roman" w:hAnsi="Segoe UI" w:cs="Segoe UI"/>
          <w:b/>
          <w:bCs/>
          <w:sz w:val="28"/>
          <w:szCs w:val="28"/>
          <w:lang w:eastAsia="en-GB"/>
        </w:rPr>
        <w:t>data controller</w:t>
      </w:r>
      <w:r w:rsidRPr="00846507">
        <w:rPr>
          <w:rFonts w:ascii="Segoe UI" w:eastAsia="Times New Roman" w:hAnsi="Segoe UI" w:cs="Segoe UI"/>
          <w:sz w:val="28"/>
          <w:szCs w:val="28"/>
          <w:lang w:eastAsia="en-GB"/>
        </w:rPr>
        <w:t xml:space="preserve"> responsible for the processing of personal data collected through our childminding services.</w:t>
      </w:r>
    </w:p>
    <w:p w14:paraId="32D7BAE9" w14:textId="77777777" w:rsidR="00EE64A0" w:rsidRPr="00846507" w:rsidRDefault="00EE64A0" w:rsidP="00EE64A0">
      <w:p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b/>
          <w:bCs/>
          <w:sz w:val="28"/>
          <w:szCs w:val="28"/>
          <w:lang w:eastAsia="en-GB"/>
        </w:rPr>
        <w:t>Information We Collect</w:t>
      </w:r>
      <w:r w:rsidRPr="00846507">
        <w:rPr>
          <w:rFonts w:ascii="Segoe UI" w:eastAsia="Times New Roman" w:hAnsi="Segoe UI" w:cs="Segoe UI"/>
          <w:sz w:val="28"/>
          <w:szCs w:val="28"/>
          <w:lang w:eastAsia="en-GB"/>
        </w:rPr>
        <w:br/>
        <w:t>We may collect and process the following categories of personal data:</w:t>
      </w:r>
    </w:p>
    <w:p w14:paraId="192A4F25" w14:textId="77777777" w:rsidR="00EE64A0" w:rsidRPr="00846507" w:rsidRDefault="00EE64A0" w:rsidP="00EE64A0">
      <w:p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sz w:val="28"/>
          <w:szCs w:val="28"/>
          <w:lang w:eastAsia="en-GB"/>
        </w:rPr>
        <w:t xml:space="preserve">• </w:t>
      </w:r>
      <w:r w:rsidRPr="00846507">
        <w:rPr>
          <w:rFonts w:ascii="Segoe UI" w:eastAsia="Times New Roman" w:hAnsi="Segoe UI" w:cs="Segoe UI"/>
          <w:b/>
          <w:bCs/>
          <w:sz w:val="28"/>
          <w:szCs w:val="28"/>
          <w:lang w:eastAsia="en-GB"/>
        </w:rPr>
        <w:t>Child Information:</w:t>
      </w:r>
    </w:p>
    <w:p w14:paraId="072AF165" w14:textId="77777777" w:rsidR="00EE64A0" w:rsidRPr="00846507" w:rsidRDefault="00EE64A0" w:rsidP="00EE64A0">
      <w:pPr>
        <w:numPr>
          <w:ilvl w:val="0"/>
          <w:numId w:val="3"/>
        </w:num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sz w:val="28"/>
          <w:szCs w:val="28"/>
          <w:lang w:eastAsia="en-GB"/>
        </w:rPr>
        <w:t>Name, date of birth, gender, and contact details.</w:t>
      </w:r>
    </w:p>
    <w:p w14:paraId="157B76F3" w14:textId="77777777" w:rsidR="00EE64A0" w:rsidRPr="00846507" w:rsidRDefault="00EE64A0" w:rsidP="00EE64A0">
      <w:pPr>
        <w:numPr>
          <w:ilvl w:val="0"/>
          <w:numId w:val="3"/>
        </w:num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sz w:val="28"/>
          <w:szCs w:val="28"/>
          <w:lang w:eastAsia="en-GB"/>
        </w:rPr>
        <w:t>Medical information, allergies, dietary requirements, and other health-related details.</w:t>
      </w:r>
    </w:p>
    <w:p w14:paraId="3C8F1827" w14:textId="77777777" w:rsidR="00EE64A0" w:rsidRPr="00846507" w:rsidRDefault="00EE64A0" w:rsidP="00EE64A0">
      <w:pPr>
        <w:numPr>
          <w:ilvl w:val="0"/>
          <w:numId w:val="3"/>
        </w:num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sz w:val="28"/>
          <w:szCs w:val="28"/>
          <w:lang w:eastAsia="en-GB"/>
        </w:rPr>
        <w:t>Emergency contact details.</w:t>
      </w:r>
    </w:p>
    <w:p w14:paraId="589E5BC5" w14:textId="77777777" w:rsidR="00EE64A0" w:rsidRPr="00846507" w:rsidRDefault="00EE64A0" w:rsidP="00EE64A0">
      <w:p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sz w:val="28"/>
          <w:szCs w:val="28"/>
          <w:lang w:eastAsia="en-GB"/>
        </w:rPr>
        <w:t xml:space="preserve">• </w:t>
      </w:r>
      <w:r w:rsidRPr="00846507">
        <w:rPr>
          <w:rFonts w:ascii="Segoe UI" w:eastAsia="Times New Roman" w:hAnsi="Segoe UI" w:cs="Segoe UI"/>
          <w:b/>
          <w:bCs/>
          <w:sz w:val="28"/>
          <w:szCs w:val="28"/>
          <w:lang w:eastAsia="en-GB"/>
        </w:rPr>
        <w:t>Parent/Guardian Information:</w:t>
      </w:r>
    </w:p>
    <w:p w14:paraId="4E3378F8" w14:textId="77777777" w:rsidR="00EE64A0" w:rsidRPr="00846507" w:rsidRDefault="00EE64A0" w:rsidP="00EE64A0">
      <w:pPr>
        <w:numPr>
          <w:ilvl w:val="0"/>
          <w:numId w:val="4"/>
        </w:num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sz w:val="28"/>
          <w:szCs w:val="28"/>
          <w:lang w:eastAsia="en-GB"/>
        </w:rPr>
        <w:t>Names, contact details, and relationship to the child.</w:t>
      </w:r>
    </w:p>
    <w:p w14:paraId="27B4AB38" w14:textId="3442EF1E" w:rsidR="00EE64A0" w:rsidRPr="00846507" w:rsidRDefault="00EE64A0" w:rsidP="00EE64A0">
      <w:pPr>
        <w:numPr>
          <w:ilvl w:val="0"/>
          <w:numId w:val="4"/>
        </w:num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sz w:val="28"/>
          <w:szCs w:val="28"/>
          <w:lang w:eastAsia="en-GB"/>
        </w:rPr>
        <w:t>Consent forms, authorisations, and permissions.</w:t>
      </w:r>
    </w:p>
    <w:p w14:paraId="5919571D" w14:textId="77777777" w:rsidR="00EE64A0" w:rsidRPr="00846507" w:rsidRDefault="00EE64A0" w:rsidP="00EE64A0">
      <w:p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sz w:val="28"/>
          <w:szCs w:val="28"/>
          <w:lang w:eastAsia="en-GB"/>
        </w:rPr>
        <w:t xml:space="preserve">• </w:t>
      </w:r>
      <w:r w:rsidRPr="00846507">
        <w:rPr>
          <w:rFonts w:ascii="Segoe UI" w:eastAsia="Times New Roman" w:hAnsi="Segoe UI" w:cs="Segoe UI"/>
          <w:b/>
          <w:bCs/>
          <w:sz w:val="28"/>
          <w:szCs w:val="28"/>
          <w:lang w:eastAsia="en-GB"/>
        </w:rPr>
        <w:t>Staff Information (if applicable):</w:t>
      </w:r>
    </w:p>
    <w:p w14:paraId="3C2FD039" w14:textId="77777777" w:rsidR="00EE64A0" w:rsidRPr="00846507" w:rsidRDefault="00EE64A0" w:rsidP="00EE64A0">
      <w:pPr>
        <w:numPr>
          <w:ilvl w:val="0"/>
          <w:numId w:val="5"/>
        </w:num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sz w:val="28"/>
          <w:szCs w:val="28"/>
          <w:lang w:eastAsia="en-GB"/>
        </w:rPr>
        <w:t>Names, contact details, and relevant qualifications.</w:t>
      </w:r>
    </w:p>
    <w:p w14:paraId="1153E8A3" w14:textId="77777777" w:rsidR="00EE64A0" w:rsidRPr="00846507" w:rsidRDefault="00EE64A0" w:rsidP="00EE64A0">
      <w:p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b/>
          <w:bCs/>
          <w:sz w:val="28"/>
          <w:szCs w:val="28"/>
          <w:lang w:eastAsia="en-GB"/>
        </w:rPr>
        <w:t>Purpose of Processing</w:t>
      </w:r>
      <w:r w:rsidRPr="00846507">
        <w:rPr>
          <w:rFonts w:ascii="Segoe UI" w:eastAsia="Times New Roman" w:hAnsi="Segoe UI" w:cs="Segoe UI"/>
          <w:sz w:val="28"/>
          <w:szCs w:val="28"/>
          <w:lang w:eastAsia="en-GB"/>
        </w:rPr>
        <w:br/>
        <w:t>We collect and process personal data for the following purposes:</w:t>
      </w:r>
    </w:p>
    <w:p w14:paraId="5B106518" w14:textId="77777777" w:rsidR="00EE64A0" w:rsidRPr="00846507" w:rsidRDefault="00EE64A0" w:rsidP="00EE64A0">
      <w:p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sz w:val="28"/>
          <w:szCs w:val="28"/>
          <w:lang w:eastAsia="en-GB"/>
        </w:rPr>
        <w:t>• Providing childcare services and meeting children’s individual needs.</w:t>
      </w:r>
      <w:r w:rsidRPr="00846507">
        <w:rPr>
          <w:rFonts w:ascii="Segoe UI" w:eastAsia="Times New Roman" w:hAnsi="Segoe UI" w:cs="Segoe UI"/>
          <w:sz w:val="28"/>
          <w:szCs w:val="28"/>
          <w:lang w:eastAsia="en-GB"/>
        </w:rPr>
        <w:br/>
        <w:t xml:space="preserve">• Ensuring children’s </w:t>
      </w:r>
      <w:r w:rsidRPr="00846507">
        <w:rPr>
          <w:rFonts w:ascii="Segoe UI" w:eastAsia="Times New Roman" w:hAnsi="Segoe UI" w:cs="Segoe UI"/>
          <w:b/>
          <w:bCs/>
          <w:sz w:val="28"/>
          <w:szCs w:val="28"/>
          <w:lang w:eastAsia="en-GB"/>
        </w:rPr>
        <w:t>safety, health, and well-being</w:t>
      </w:r>
      <w:r w:rsidRPr="00846507">
        <w:rPr>
          <w:rFonts w:ascii="Segoe UI" w:eastAsia="Times New Roman" w:hAnsi="Segoe UI" w:cs="Segoe UI"/>
          <w:sz w:val="28"/>
          <w:szCs w:val="28"/>
          <w:lang w:eastAsia="en-GB"/>
        </w:rPr>
        <w:t>.</w:t>
      </w:r>
      <w:r w:rsidRPr="00846507">
        <w:rPr>
          <w:rFonts w:ascii="Segoe UI" w:eastAsia="Times New Roman" w:hAnsi="Segoe UI" w:cs="Segoe UI"/>
          <w:sz w:val="28"/>
          <w:szCs w:val="28"/>
          <w:lang w:eastAsia="en-GB"/>
        </w:rPr>
        <w:br/>
      </w:r>
      <w:r w:rsidRPr="00846507">
        <w:rPr>
          <w:rFonts w:ascii="Segoe UI" w:eastAsia="Times New Roman" w:hAnsi="Segoe UI" w:cs="Segoe UI"/>
          <w:sz w:val="28"/>
          <w:szCs w:val="28"/>
          <w:lang w:eastAsia="en-GB"/>
        </w:rPr>
        <w:lastRenderedPageBreak/>
        <w:t>• Effective communication with parents and guardians.</w:t>
      </w:r>
      <w:r w:rsidRPr="00846507">
        <w:rPr>
          <w:rFonts w:ascii="Segoe UI" w:eastAsia="Times New Roman" w:hAnsi="Segoe UI" w:cs="Segoe UI"/>
          <w:sz w:val="28"/>
          <w:szCs w:val="28"/>
          <w:lang w:eastAsia="en-GB"/>
        </w:rPr>
        <w:br/>
        <w:t xml:space="preserve">• Compliance with </w:t>
      </w:r>
      <w:r w:rsidRPr="00846507">
        <w:rPr>
          <w:rFonts w:ascii="Segoe UI" w:eastAsia="Times New Roman" w:hAnsi="Segoe UI" w:cs="Segoe UI"/>
          <w:b/>
          <w:bCs/>
          <w:sz w:val="28"/>
          <w:szCs w:val="28"/>
          <w:lang w:eastAsia="en-GB"/>
        </w:rPr>
        <w:t>legal and regulatory requirements</w:t>
      </w:r>
      <w:r w:rsidRPr="00846507">
        <w:rPr>
          <w:rFonts w:ascii="Segoe UI" w:eastAsia="Times New Roman" w:hAnsi="Segoe UI" w:cs="Segoe UI"/>
          <w:sz w:val="28"/>
          <w:szCs w:val="28"/>
          <w:lang w:eastAsia="en-GB"/>
        </w:rPr>
        <w:t>.</w:t>
      </w:r>
      <w:r w:rsidRPr="00846507">
        <w:rPr>
          <w:rFonts w:ascii="Segoe UI" w:eastAsia="Times New Roman" w:hAnsi="Segoe UI" w:cs="Segoe UI"/>
          <w:sz w:val="28"/>
          <w:szCs w:val="28"/>
          <w:lang w:eastAsia="en-GB"/>
        </w:rPr>
        <w:br/>
        <w:t xml:space="preserve">• Maintaining records for </w:t>
      </w:r>
      <w:r w:rsidRPr="00846507">
        <w:rPr>
          <w:rFonts w:ascii="Segoe UI" w:eastAsia="Times New Roman" w:hAnsi="Segoe UI" w:cs="Segoe UI"/>
          <w:b/>
          <w:bCs/>
          <w:sz w:val="28"/>
          <w:szCs w:val="28"/>
          <w:lang w:eastAsia="en-GB"/>
        </w:rPr>
        <w:t>tax and accounting purposes</w:t>
      </w:r>
      <w:r w:rsidRPr="00846507">
        <w:rPr>
          <w:rFonts w:ascii="Segoe UI" w:eastAsia="Times New Roman" w:hAnsi="Segoe UI" w:cs="Segoe UI"/>
          <w:sz w:val="28"/>
          <w:szCs w:val="28"/>
          <w:lang w:eastAsia="en-GB"/>
        </w:rPr>
        <w:t xml:space="preserve"> (if applicable).</w:t>
      </w:r>
    </w:p>
    <w:p w14:paraId="1F03262F" w14:textId="77777777" w:rsidR="00EE64A0" w:rsidRPr="00846507" w:rsidRDefault="00EE64A0" w:rsidP="00EE64A0">
      <w:p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b/>
          <w:bCs/>
          <w:sz w:val="28"/>
          <w:szCs w:val="28"/>
          <w:lang w:eastAsia="en-GB"/>
        </w:rPr>
        <w:t>Legal Basis</w:t>
      </w:r>
      <w:r w:rsidRPr="00846507">
        <w:rPr>
          <w:rFonts w:ascii="Segoe UI" w:eastAsia="Times New Roman" w:hAnsi="Segoe UI" w:cs="Segoe UI"/>
          <w:sz w:val="28"/>
          <w:szCs w:val="28"/>
          <w:lang w:eastAsia="en-GB"/>
        </w:rPr>
        <w:br/>
        <w:t>Our processing of personal data is based on:</w:t>
      </w:r>
    </w:p>
    <w:p w14:paraId="56DC9218" w14:textId="77777777" w:rsidR="00EE64A0" w:rsidRPr="00846507" w:rsidRDefault="00EE64A0" w:rsidP="00EE64A0">
      <w:p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sz w:val="28"/>
          <w:szCs w:val="28"/>
          <w:lang w:eastAsia="en-GB"/>
        </w:rPr>
        <w:t xml:space="preserve">• The necessity of fulfilling our </w:t>
      </w:r>
      <w:r w:rsidRPr="00846507">
        <w:rPr>
          <w:rFonts w:ascii="Segoe UI" w:eastAsia="Times New Roman" w:hAnsi="Segoe UI" w:cs="Segoe UI"/>
          <w:b/>
          <w:bCs/>
          <w:sz w:val="28"/>
          <w:szCs w:val="28"/>
          <w:lang w:eastAsia="en-GB"/>
        </w:rPr>
        <w:t>childcare service contract</w:t>
      </w:r>
      <w:r w:rsidRPr="00846507">
        <w:rPr>
          <w:rFonts w:ascii="Segoe UI" w:eastAsia="Times New Roman" w:hAnsi="Segoe UI" w:cs="Segoe UI"/>
          <w:sz w:val="28"/>
          <w:szCs w:val="28"/>
          <w:lang w:eastAsia="en-GB"/>
        </w:rPr>
        <w:t xml:space="preserve"> with parents.</w:t>
      </w:r>
      <w:r w:rsidRPr="00846507">
        <w:rPr>
          <w:rFonts w:ascii="Segoe UI" w:eastAsia="Times New Roman" w:hAnsi="Segoe UI" w:cs="Segoe UI"/>
          <w:sz w:val="28"/>
          <w:szCs w:val="28"/>
          <w:lang w:eastAsia="en-GB"/>
        </w:rPr>
        <w:br/>
        <w:t xml:space="preserve">• Compliance with </w:t>
      </w:r>
      <w:r w:rsidRPr="00846507">
        <w:rPr>
          <w:rFonts w:ascii="Segoe UI" w:eastAsia="Times New Roman" w:hAnsi="Segoe UI" w:cs="Segoe UI"/>
          <w:b/>
          <w:bCs/>
          <w:sz w:val="28"/>
          <w:szCs w:val="28"/>
          <w:lang w:eastAsia="en-GB"/>
        </w:rPr>
        <w:t>legal obligations</w:t>
      </w:r>
      <w:r w:rsidRPr="00846507">
        <w:rPr>
          <w:rFonts w:ascii="Segoe UI" w:eastAsia="Times New Roman" w:hAnsi="Segoe UI" w:cs="Segoe UI"/>
          <w:sz w:val="28"/>
          <w:szCs w:val="28"/>
          <w:lang w:eastAsia="en-GB"/>
        </w:rPr>
        <w:t xml:space="preserve"> under EYFS and GDPR.</w:t>
      </w:r>
      <w:r w:rsidRPr="00846507">
        <w:rPr>
          <w:rFonts w:ascii="Segoe UI" w:eastAsia="Times New Roman" w:hAnsi="Segoe UI" w:cs="Segoe UI"/>
          <w:sz w:val="28"/>
          <w:szCs w:val="28"/>
          <w:lang w:eastAsia="en-GB"/>
        </w:rPr>
        <w:br/>
        <w:t xml:space="preserve">• Our </w:t>
      </w:r>
      <w:r w:rsidRPr="00846507">
        <w:rPr>
          <w:rFonts w:ascii="Segoe UI" w:eastAsia="Times New Roman" w:hAnsi="Segoe UI" w:cs="Segoe UI"/>
          <w:b/>
          <w:bCs/>
          <w:sz w:val="28"/>
          <w:szCs w:val="28"/>
          <w:lang w:eastAsia="en-GB"/>
        </w:rPr>
        <w:t>legitimate interest</w:t>
      </w:r>
      <w:r w:rsidRPr="00846507">
        <w:rPr>
          <w:rFonts w:ascii="Segoe UI" w:eastAsia="Times New Roman" w:hAnsi="Segoe UI" w:cs="Segoe UI"/>
          <w:sz w:val="28"/>
          <w:szCs w:val="28"/>
          <w:lang w:eastAsia="en-GB"/>
        </w:rPr>
        <w:t xml:space="preserve"> in ensuring the </w:t>
      </w:r>
      <w:r w:rsidRPr="00846507">
        <w:rPr>
          <w:rFonts w:ascii="Segoe UI" w:eastAsia="Times New Roman" w:hAnsi="Segoe UI" w:cs="Segoe UI"/>
          <w:b/>
          <w:bCs/>
          <w:sz w:val="28"/>
          <w:szCs w:val="28"/>
          <w:lang w:eastAsia="en-GB"/>
        </w:rPr>
        <w:t>safety and well-being of children</w:t>
      </w:r>
      <w:r w:rsidRPr="00846507">
        <w:rPr>
          <w:rFonts w:ascii="Segoe UI" w:eastAsia="Times New Roman" w:hAnsi="Segoe UI" w:cs="Segoe UI"/>
          <w:sz w:val="28"/>
          <w:szCs w:val="28"/>
          <w:lang w:eastAsia="en-GB"/>
        </w:rPr>
        <w:t>.</w:t>
      </w:r>
    </w:p>
    <w:p w14:paraId="66DD8553" w14:textId="77777777" w:rsidR="00EE64A0" w:rsidRPr="00846507" w:rsidRDefault="00EE64A0" w:rsidP="00EE64A0">
      <w:p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b/>
          <w:bCs/>
          <w:sz w:val="28"/>
          <w:szCs w:val="28"/>
          <w:lang w:eastAsia="en-GB"/>
        </w:rPr>
        <w:t>Data Retention</w:t>
      </w:r>
      <w:r w:rsidRPr="00846507">
        <w:rPr>
          <w:rFonts w:ascii="Segoe UI" w:eastAsia="Times New Roman" w:hAnsi="Segoe UI" w:cs="Segoe UI"/>
          <w:sz w:val="28"/>
          <w:szCs w:val="28"/>
          <w:lang w:eastAsia="en-GB"/>
        </w:rPr>
        <w:br/>
        <w:t xml:space="preserve">We will retain personal data for as long as necessary to provide </w:t>
      </w:r>
      <w:r w:rsidRPr="00846507">
        <w:rPr>
          <w:rFonts w:ascii="Segoe UI" w:eastAsia="Times New Roman" w:hAnsi="Segoe UI" w:cs="Segoe UI"/>
          <w:b/>
          <w:bCs/>
          <w:sz w:val="28"/>
          <w:szCs w:val="28"/>
          <w:lang w:eastAsia="en-GB"/>
        </w:rPr>
        <w:t>childcare services and meet legal requirements</w:t>
      </w:r>
      <w:r w:rsidRPr="00846507">
        <w:rPr>
          <w:rFonts w:ascii="Segoe UI" w:eastAsia="Times New Roman" w:hAnsi="Segoe UI" w:cs="Segoe UI"/>
          <w:sz w:val="28"/>
          <w:szCs w:val="28"/>
          <w:lang w:eastAsia="en-GB"/>
        </w:rPr>
        <w:t xml:space="preserve">. After this period, data will be </w:t>
      </w:r>
      <w:r w:rsidRPr="00846507">
        <w:rPr>
          <w:rFonts w:ascii="Segoe UI" w:eastAsia="Times New Roman" w:hAnsi="Segoe UI" w:cs="Segoe UI"/>
          <w:b/>
          <w:bCs/>
          <w:sz w:val="28"/>
          <w:szCs w:val="28"/>
          <w:lang w:eastAsia="en-GB"/>
        </w:rPr>
        <w:t>securely disposed of</w:t>
      </w:r>
      <w:r w:rsidRPr="00846507">
        <w:rPr>
          <w:rFonts w:ascii="Segoe UI" w:eastAsia="Times New Roman" w:hAnsi="Segoe UI" w:cs="Segoe UI"/>
          <w:sz w:val="28"/>
          <w:szCs w:val="28"/>
          <w:lang w:eastAsia="en-GB"/>
        </w:rPr>
        <w:t xml:space="preserve"> in compliance with data protection laws.</w:t>
      </w:r>
    </w:p>
    <w:p w14:paraId="5B509C7D" w14:textId="77777777" w:rsidR="00EE64A0" w:rsidRPr="00846507" w:rsidRDefault="00EE64A0" w:rsidP="00EE64A0">
      <w:p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b/>
          <w:bCs/>
          <w:sz w:val="28"/>
          <w:szCs w:val="28"/>
          <w:lang w:eastAsia="en-GB"/>
        </w:rPr>
        <w:t>Data Sharing</w:t>
      </w:r>
      <w:r w:rsidRPr="00846507">
        <w:rPr>
          <w:rFonts w:ascii="Segoe UI" w:eastAsia="Times New Roman" w:hAnsi="Segoe UI" w:cs="Segoe UI"/>
          <w:sz w:val="28"/>
          <w:szCs w:val="28"/>
          <w:lang w:eastAsia="en-GB"/>
        </w:rPr>
        <w:br/>
        <w:t>We may share personal data with:</w:t>
      </w:r>
    </w:p>
    <w:p w14:paraId="3E90515C" w14:textId="77777777" w:rsidR="00EE64A0" w:rsidRPr="00846507" w:rsidRDefault="00EE64A0" w:rsidP="00EE64A0">
      <w:p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sz w:val="28"/>
          <w:szCs w:val="28"/>
          <w:lang w:eastAsia="en-GB"/>
        </w:rPr>
        <w:t xml:space="preserve">• </w:t>
      </w:r>
      <w:r w:rsidRPr="00846507">
        <w:rPr>
          <w:rFonts w:ascii="Segoe UI" w:eastAsia="Times New Roman" w:hAnsi="Segoe UI" w:cs="Segoe UI"/>
          <w:b/>
          <w:bCs/>
          <w:sz w:val="28"/>
          <w:szCs w:val="28"/>
          <w:lang w:eastAsia="en-GB"/>
        </w:rPr>
        <w:t>Regulatory authorities</w:t>
      </w:r>
      <w:r w:rsidRPr="00846507">
        <w:rPr>
          <w:rFonts w:ascii="Segoe UI" w:eastAsia="Times New Roman" w:hAnsi="Segoe UI" w:cs="Segoe UI"/>
          <w:sz w:val="28"/>
          <w:szCs w:val="28"/>
          <w:lang w:eastAsia="en-GB"/>
        </w:rPr>
        <w:t>, such as Ofsted, where legally required.</w:t>
      </w:r>
      <w:r w:rsidRPr="00846507">
        <w:rPr>
          <w:rFonts w:ascii="Segoe UI" w:eastAsia="Times New Roman" w:hAnsi="Segoe UI" w:cs="Segoe UI"/>
          <w:sz w:val="28"/>
          <w:szCs w:val="28"/>
          <w:lang w:eastAsia="en-GB"/>
        </w:rPr>
        <w:br/>
        <w:t xml:space="preserve">• </w:t>
      </w:r>
      <w:r w:rsidRPr="00846507">
        <w:rPr>
          <w:rFonts w:ascii="Segoe UI" w:eastAsia="Times New Roman" w:hAnsi="Segoe UI" w:cs="Segoe UI"/>
          <w:b/>
          <w:bCs/>
          <w:sz w:val="28"/>
          <w:szCs w:val="28"/>
          <w:lang w:eastAsia="en-GB"/>
        </w:rPr>
        <w:t>Emergency services</w:t>
      </w:r>
      <w:r w:rsidRPr="00846507">
        <w:rPr>
          <w:rFonts w:ascii="Segoe UI" w:eastAsia="Times New Roman" w:hAnsi="Segoe UI" w:cs="Segoe UI"/>
          <w:sz w:val="28"/>
          <w:szCs w:val="28"/>
          <w:lang w:eastAsia="en-GB"/>
        </w:rPr>
        <w:t xml:space="preserve"> or </w:t>
      </w:r>
      <w:r w:rsidRPr="00846507">
        <w:rPr>
          <w:rFonts w:ascii="Segoe UI" w:eastAsia="Times New Roman" w:hAnsi="Segoe UI" w:cs="Segoe UI"/>
          <w:b/>
          <w:bCs/>
          <w:sz w:val="28"/>
          <w:szCs w:val="28"/>
          <w:lang w:eastAsia="en-GB"/>
        </w:rPr>
        <w:t>healthcare professionals</w:t>
      </w:r>
      <w:r w:rsidRPr="00846507">
        <w:rPr>
          <w:rFonts w:ascii="Segoe UI" w:eastAsia="Times New Roman" w:hAnsi="Segoe UI" w:cs="Segoe UI"/>
          <w:sz w:val="28"/>
          <w:szCs w:val="28"/>
          <w:lang w:eastAsia="en-GB"/>
        </w:rPr>
        <w:t xml:space="preserve"> in case of urgent medical needs.</w:t>
      </w:r>
      <w:r w:rsidRPr="00846507">
        <w:rPr>
          <w:rFonts w:ascii="Segoe UI" w:eastAsia="Times New Roman" w:hAnsi="Segoe UI" w:cs="Segoe UI"/>
          <w:sz w:val="28"/>
          <w:szCs w:val="28"/>
          <w:lang w:eastAsia="en-GB"/>
        </w:rPr>
        <w:br/>
        <w:t xml:space="preserve">• </w:t>
      </w:r>
      <w:r w:rsidRPr="00846507">
        <w:rPr>
          <w:rFonts w:ascii="Segoe UI" w:eastAsia="Times New Roman" w:hAnsi="Segoe UI" w:cs="Segoe UI"/>
          <w:b/>
          <w:bCs/>
          <w:sz w:val="28"/>
          <w:szCs w:val="28"/>
          <w:lang w:eastAsia="en-GB"/>
        </w:rPr>
        <w:t>Tax or legal authorities</w:t>
      </w:r>
      <w:r w:rsidRPr="00846507">
        <w:rPr>
          <w:rFonts w:ascii="Segoe UI" w:eastAsia="Times New Roman" w:hAnsi="Segoe UI" w:cs="Segoe UI"/>
          <w:sz w:val="28"/>
          <w:szCs w:val="28"/>
          <w:lang w:eastAsia="en-GB"/>
        </w:rPr>
        <w:t>, if necessary for compliance.</w:t>
      </w:r>
    </w:p>
    <w:p w14:paraId="418E0A1E" w14:textId="01BBC807" w:rsidR="00EE64A0" w:rsidRPr="00846507" w:rsidRDefault="00EE64A0" w:rsidP="00EE64A0">
      <w:p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b/>
          <w:bCs/>
          <w:sz w:val="28"/>
          <w:szCs w:val="28"/>
          <w:lang w:eastAsia="en-GB"/>
        </w:rPr>
        <w:t>Data Security</w:t>
      </w:r>
      <w:r w:rsidRPr="00846507">
        <w:rPr>
          <w:rFonts w:ascii="Segoe UI" w:eastAsia="Times New Roman" w:hAnsi="Segoe UI" w:cs="Segoe UI"/>
          <w:sz w:val="28"/>
          <w:szCs w:val="28"/>
          <w:lang w:eastAsia="en-GB"/>
        </w:rPr>
        <w:br/>
        <w:t xml:space="preserve">We implement appropriate </w:t>
      </w:r>
      <w:r w:rsidRPr="00846507">
        <w:rPr>
          <w:rFonts w:ascii="Segoe UI" w:eastAsia="Times New Roman" w:hAnsi="Segoe UI" w:cs="Segoe UI"/>
          <w:b/>
          <w:bCs/>
          <w:sz w:val="28"/>
          <w:szCs w:val="28"/>
          <w:lang w:eastAsia="en-GB"/>
        </w:rPr>
        <w:t>technical and organisational measures</w:t>
      </w:r>
      <w:r w:rsidRPr="00846507">
        <w:rPr>
          <w:rFonts w:ascii="Segoe UI" w:eastAsia="Times New Roman" w:hAnsi="Segoe UI" w:cs="Segoe UI"/>
          <w:sz w:val="28"/>
          <w:szCs w:val="28"/>
          <w:lang w:eastAsia="en-GB"/>
        </w:rPr>
        <w:t xml:space="preserve"> to protect personal data from </w:t>
      </w:r>
      <w:r w:rsidRPr="00846507">
        <w:rPr>
          <w:rFonts w:ascii="Segoe UI" w:eastAsia="Times New Roman" w:hAnsi="Segoe UI" w:cs="Segoe UI"/>
          <w:b/>
          <w:bCs/>
          <w:sz w:val="28"/>
          <w:szCs w:val="28"/>
          <w:lang w:eastAsia="en-GB"/>
        </w:rPr>
        <w:t>unauthorised access, accidental loss, or destruction</w:t>
      </w:r>
      <w:r w:rsidRPr="00846507">
        <w:rPr>
          <w:rFonts w:ascii="Segoe UI" w:eastAsia="Times New Roman" w:hAnsi="Segoe UI" w:cs="Segoe UI"/>
          <w:sz w:val="28"/>
          <w:szCs w:val="28"/>
          <w:lang w:eastAsia="en-GB"/>
        </w:rPr>
        <w:t>.</w:t>
      </w:r>
    </w:p>
    <w:p w14:paraId="0126F69F" w14:textId="77777777" w:rsidR="00EE64A0" w:rsidRPr="00846507" w:rsidRDefault="00EE64A0" w:rsidP="00EE64A0">
      <w:p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b/>
          <w:bCs/>
          <w:sz w:val="28"/>
          <w:szCs w:val="28"/>
          <w:lang w:eastAsia="en-GB"/>
        </w:rPr>
        <w:t>Your Rights</w:t>
      </w:r>
      <w:r w:rsidRPr="00846507">
        <w:rPr>
          <w:rFonts w:ascii="Segoe UI" w:eastAsia="Times New Roman" w:hAnsi="Segoe UI" w:cs="Segoe UI"/>
          <w:sz w:val="28"/>
          <w:szCs w:val="28"/>
          <w:lang w:eastAsia="en-GB"/>
        </w:rPr>
        <w:br/>
        <w:t>Parents, guardians, and staff have the right to:</w:t>
      </w:r>
    </w:p>
    <w:p w14:paraId="4ECFDD72" w14:textId="77777777" w:rsidR="00EE64A0" w:rsidRPr="00846507" w:rsidRDefault="00EE64A0" w:rsidP="00EE64A0">
      <w:p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sz w:val="28"/>
          <w:szCs w:val="28"/>
          <w:lang w:eastAsia="en-GB"/>
        </w:rPr>
        <w:t xml:space="preserve">• </w:t>
      </w:r>
      <w:r w:rsidRPr="00846507">
        <w:rPr>
          <w:rFonts w:ascii="Segoe UI" w:eastAsia="Times New Roman" w:hAnsi="Segoe UI" w:cs="Segoe UI"/>
          <w:b/>
          <w:bCs/>
          <w:sz w:val="28"/>
          <w:szCs w:val="28"/>
          <w:lang w:eastAsia="en-GB"/>
        </w:rPr>
        <w:t>Access, rectify, or erase</w:t>
      </w:r>
      <w:r w:rsidRPr="00846507">
        <w:rPr>
          <w:rFonts w:ascii="Segoe UI" w:eastAsia="Times New Roman" w:hAnsi="Segoe UI" w:cs="Segoe UI"/>
          <w:sz w:val="28"/>
          <w:szCs w:val="28"/>
          <w:lang w:eastAsia="en-GB"/>
        </w:rPr>
        <w:t xml:space="preserve"> personal data.</w:t>
      </w:r>
      <w:r w:rsidRPr="00846507">
        <w:rPr>
          <w:rFonts w:ascii="Segoe UI" w:eastAsia="Times New Roman" w:hAnsi="Segoe UI" w:cs="Segoe UI"/>
          <w:sz w:val="28"/>
          <w:szCs w:val="28"/>
          <w:lang w:eastAsia="en-GB"/>
        </w:rPr>
        <w:br/>
        <w:t xml:space="preserve">• </w:t>
      </w:r>
      <w:r w:rsidRPr="00846507">
        <w:rPr>
          <w:rFonts w:ascii="Segoe UI" w:eastAsia="Times New Roman" w:hAnsi="Segoe UI" w:cs="Segoe UI"/>
          <w:b/>
          <w:bCs/>
          <w:sz w:val="28"/>
          <w:szCs w:val="28"/>
          <w:lang w:eastAsia="en-GB"/>
        </w:rPr>
        <w:t>Restrict or object to processing</w:t>
      </w:r>
      <w:r w:rsidRPr="00846507">
        <w:rPr>
          <w:rFonts w:ascii="Segoe UI" w:eastAsia="Times New Roman" w:hAnsi="Segoe UI" w:cs="Segoe UI"/>
          <w:sz w:val="28"/>
          <w:szCs w:val="28"/>
          <w:lang w:eastAsia="en-GB"/>
        </w:rPr>
        <w:t xml:space="preserve"> where applicable.</w:t>
      </w:r>
      <w:r w:rsidRPr="00846507">
        <w:rPr>
          <w:rFonts w:ascii="Segoe UI" w:eastAsia="Times New Roman" w:hAnsi="Segoe UI" w:cs="Segoe UI"/>
          <w:sz w:val="28"/>
          <w:szCs w:val="28"/>
          <w:lang w:eastAsia="en-GB"/>
        </w:rPr>
        <w:br/>
      </w:r>
      <w:r w:rsidRPr="00846507">
        <w:rPr>
          <w:rFonts w:ascii="Segoe UI" w:eastAsia="Times New Roman" w:hAnsi="Segoe UI" w:cs="Segoe UI"/>
          <w:sz w:val="28"/>
          <w:szCs w:val="28"/>
          <w:lang w:eastAsia="en-GB"/>
        </w:rPr>
        <w:lastRenderedPageBreak/>
        <w:t xml:space="preserve">• Request </w:t>
      </w:r>
      <w:r w:rsidRPr="00846507">
        <w:rPr>
          <w:rFonts w:ascii="Segoe UI" w:eastAsia="Times New Roman" w:hAnsi="Segoe UI" w:cs="Segoe UI"/>
          <w:b/>
          <w:bCs/>
          <w:sz w:val="28"/>
          <w:szCs w:val="28"/>
          <w:lang w:eastAsia="en-GB"/>
        </w:rPr>
        <w:t>data portability</w:t>
      </w:r>
      <w:r w:rsidRPr="00846507">
        <w:rPr>
          <w:rFonts w:ascii="Segoe UI" w:eastAsia="Times New Roman" w:hAnsi="Segoe UI" w:cs="Segoe UI"/>
          <w:sz w:val="28"/>
          <w:szCs w:val="28"/>
          <w:lang w:eastAsia="en-GB"/>
        </w:rPr>
        <w:t xml:space="preserve"> (transfer of data to another provider).</w:t>
      </w:r>
      <w:r w:rsidRPr="00846507">
        <w:rPr>
          <w:rFonts w:ascii="Segoe UI" w:eastAsia="Times New Roman" w:hAnsi="Segoe UI" w:cs="Segoe UI"/>
          <w:sz w:val="28"/>
          <w:szCs w:val="28"/>
          <w:lang w:eastAsia="en-GB"/>
        </w:rPr>
        <w:br/>
        <w:t>To exercise these rights, please contact us at [Insert contact information].</w:t>
      </w:r>
    </w:p>
    <w:p w14:paraId="176F3449" w14:textId="77777777" w:rsidR="00EE64A0" w:rsidRPr="00846507" w:rsidRDefault="00EE64A0" w:rsidP="00EE64A0">
      <w:p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b/>
          <w:bCs/>
          <w:sz w:val="28"/>
          <w:szCs w:val="28"/>
          <w:lang w:eastAsia="en-GB"/>
        </w:rPr>
        <w:t>Changes to this Privacy Notice</w:t>
      </w:r>
      <w:r w:rsidRPr="00846507">
        <w:rPr>
          <w:rFonts w:ascii="Segoe UI" w:eastAsia="Times New Roman" w:hAnsi="Segoe UI" w:cs="Segoe UI"/>
          <w:sz w:val="28"/>
          <w:szCs w:val="28"/>
          <w:lang w:eastAsia="en-GB"/>
        </w:rPr>
        <w:br/>
        <w:t xml:space="preserve">We may update this Privacy Notice to reflect </w:t>
      </w:r>
      <w:r w:rsidRPr="00846507">
        <w:rPr>
          <w:rFonts w:ascii="Segoe UI" w:eastAsia="Times New Roman" w:hAnsi="Segoe UI" w:cs="Segoe UI"/>
          <w:b/>
          <w:bCs/>
          <w:sz w:val="28"/>
          <w:szCs w:val="28"/>
          <w:lang w:eastAsia="en-GB"/>
        </w:rPr>
        <w:t>changes in our practices, legal obligations, or EYFS requirements</w:t>
      </w:r>
      <w:r w:rsidRPr="00846507">
        <w:rPr>
          <w:rFonts w:ascii="Segoe UI" w:eastAsia="Times New Roman" w:hAnsi="Segoe UI" w:cs="Segoe UI"/>
          <w:sz w:val="28"/>
          <w:szCs w:val="28"/>
          <w:lang w:eastAsia="en-GB"/>
        </w:rPr>
        <w:t xml:space="preserve">. Updates will be communicated via </w:t>
      </w:r>
      <w:r w:rsidRPr="00846507">
        <w:rPr>
          <w:rFonts w:ascii="Segoe UI" w:eastAsia="Times New Roman" w:hAnsi="Segoe UI" w:cs="Segoe UI"/>
          <w:b/>
          <w:bCs/>
          <w:sz w:val="28"/>
          <w:szCs w:val="28"/>
          <w:lang w:eastAsia="en-GB"/>
        </w:rPr>
        <w:t>our website or direct notification</w:t>
      </w:r>
      <w:r w:rsidRPr="00846507">
        <w:rPr>
          <w:rFonts w:ascii="Segoe UI" w:eastAsia="Times New Roman" w:hAnsi="Segoe UI" w:cs="Segoe UI"/>
          <w:sz w:val="28"/>
          <w:szCs w:val="28"/>
          <w:lang w:eastAsia="en-GB"/>
        </w:rPr>
        <w:t xml:space="preserve"> to parents.</w:t>
      </w:r>
    </w:p>
    <w:p w14:paraId="2035999B" w14:textId="31F1CA7D" w:rsidR="00EE64A0" w:rsidRPr="00846507" w:rsidRDefault="00EE64A0" w:rsidP="00EE64A0">
      <w:p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b/>
          <w:bCs/>
          <w:sz w:val="28"/>
          <w:szCs w:val="28"/>
          <w:lang w:eastAsia="en-GB"/>
        </w:rPr>
        <w:t>Alignment with EYFS 2025 Changes</w:t>
      </w:r>
      <w:r w:rsidRPr="00846507">
        <w:rPr>
          <w:rFonts w:ascii="Segoe UI" w:eastAsia="Times New Roman" w:hAnsi="Segoe UI" w:cs="Segoe UI"/>
          <w:sz w:val="28"/>
          <w:szCs w:val="28"/>
          <w:lang w:eastAsia="en-GB"/>
        </w:rPr>
        <w:br/>
        <w:t xml:space="preserve">• </w:t>
      </w:r>
      <w:r w:rsidRPr="00846507">
        <w:rPr>
          <w:rFonts w:ascii="Segoe UI" w:eastAsia="Times New Roman" w:hAnsi="Segoe UI" w:cs="Segoe UI"/>
          <w:b/>
          <w:bCs/>
          <w:sz w:val="28"/>
          <w:szCs w:val="28"/>
          <w:lang w:eastAsia="en-GB"/>
        </w:rPr>
        <w:t>EYFS 2025 emphasises greater data transparency</w:t>
      </w:r>
      <w:r w:rsidRPr="00846507">
        <w:rPr>
          <w:rFonts w:ascii="Segoe UI" w:eastAsia="Times New Roman" w:hAnsi="Segoe UI" w:cs="Segoe UI"/>
          <w:sz w:val="28"/>
          <w:szCs w:val="28"/>
          <w:lang w:eastAsia="en-GB"/>
        </w:rPr>
        <w:t>, ensuring parents fully understand how their child’s information is processed.</w:t>
      </w:r>
      <w:r w:rsidRPr="00846507">
        <w:rPr>
          <w:rFonts w:ascii="Segoe UI" w:eastAsia="Times New Roman" w:hAnsi="Segoe UI" w:cs="Segoe UI"/>
          <w:sz w:val="28"/>
          <w:szCs w:val="28"/>
          <w:lang w:eastAsia="en-GB"/>
        </w:rPr>
        <w:br/>
        <w:t xml:space="preserve">• This Privacy Notice aligns with the updated </w:t>
      </w:r>
      <w:r w:rsidRPr="00846507">
        <w:rPr>
          <w:rFonts w:ascii="Segoe UI" w:eastAsia="Times New Roman" w:hAnsi="Segoe UI" w:cs="Segoe UI"/>
          <w:b/>
          <w:bCs/>
          <w:sz w:val="28"/>
          <w:szCs w:val="28"/>
          <w:lang w:eastAsia="en-GB"/>
        </w:rPr>
        <w:t>EYFS safeguarding requirements</w:t>
      </w:r>
      <w:r w:rsidRPr="00846507">
        <w:rPr>
          <w:rFonts w:ascii="Segoe UI" w:eastAsia="Times New Roman" w:hAnsi="Segoe UI" w:cs="Segoe UI"/>
          <w:sz w:val="28"/>
          <w:szCs w:val="28"/>
          <w:lang w:eastAsia="en-GB"/>
        </w:rPr>
        <w:t xml:space="preserve">, ensuring </w:t>
      </w:r>
      <w:r w:rsidRPr="00846507">
        <w:rPr>
          <w:rFonts w:ascii="Segoe UI" w:eastAsia="Times New Roman" w:hAnsi="Segoe UI" w:cs="Segoe UI"/>
          <w:b/>
          <w:bCs/>
          <w:sz w:val="28"/>
          <w:szCs w:val="28"/>
          <w:lang w:eastAsia="en-GB"/>
        </w:rPr>
        <w:t>secure and lawful processing of children’s data</w:t>
      </w:r>
      <w:r w:rsidRPr="00846507">
        <w:rPr>
          <w:rFonts w:ascii="Segoe UI" w:eastAsia="Times New Roman" w:hAnsi="Segoe UI" w:cs="Segoe UI"/>
          <w:sz w:val="28"/>
          <w:szCs w:val="28"/>
          <w:lang w:eastAsia="en-GB"/>
        </w:rPr>
        <w:t>.</w:t>
      </w:r>
      <w:r w:rsidRPr="00846507">
        <w:rPr>
          <w:rFonts w:ascii="Segoe UI" w:eastAsia="Times New Roman" w:hAnsi="Segoe UI" w:cs="Segoe UI"/>
          <w:sz w:val="28"/>
          <w:szCs w:val="28"/>
          <w:lang w:eastAsia="en-GB"/>
        </w:rPr>
        <w:br/>
        <w:t xml:space="preserve">• The framework </w:t>
      </w:r>
      <w:r w:rsidRPr="00846507">
        <w:rPr>
          <w:rFonts w:ascii="Segoe UI" w:eastAsia="Times New Roman" w:hAnsi="Segoe UI" w:cs="Segoe UI"/>
          <w:b/>
          <w:bCs/>
          <w:sz w:val="28"/>
          <w:szCs w:val="28"/>
          <w:lang w:eastAsia="en-GB"/>
        </w:rPr>
        <w:t>reinforces the importance of parental rights</w:t>
      </w:r>
      <w:r w:rsidRPr="00846507">
        <w:rPr>
          <w:rFonts w:ascii="Segoe UI" w:eastAsia="Times New Roman" w:hAnsi="Segoe UI" w:cs="Segoe UI"/>
          <w:sz w:val="28"/>
          <w:szCs w:val="28"/>
          <w:lang w:eastAsia="en-GB"/>
        </w:rPr>
        <w:t xml:space="preserve"> regarding their child’s data, which is reflected in our approach to </w:t>
      </w:r>
      <w:r w:rsidRPr="00846507">
        <w:rPr>
          <w:rFonts w:ascii="Segoe UI" w:eastAsia="Times New Roman" w:hAnsi="Segoe UI" w:cs="Segoe UI"/>
          <w:b/>
          <w:bCs/>
          <w:sz w:val="28"/>
          <w:szCs w:val="28"/>
          <w:lang w:eastAsia="en-GB"/>
        </w:rPr>
        <w:t>consent, access, and security</w:t>
      </w:r>
      <w:r w:rsidRPr="00846507">
        <w:rPr>
          <w:rFonts w:ascii="Segoe UI" w:eastAsia="Times New Roman" w:hAnsi="Segoe UI" w:cs="Segoe UI"/>
          <w:sz w:val="28"/>
          <w:szCs w:val="28"/>
          <w:lang w:eastAsia="en-GB"/>
        </w:rPr>
        <w:t>.</w:t>
      </w:r>
    </w:p>
    <w:p w14:paraId="435294EB" w14:textId="77777777" w:rsidR="00EE64A0" w:rsidRPr="00846507" w:rsidRDefault="00EE64A0" w:rsidP="00EE64A0">
      <w:p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b/>
          <w:bCs/>
          <w:sz w:val="28"/>
          <w:szCs w:val="28"/>
          <w:lang w:eastAsia="en-GB"/>
        </w:rPr>
        <w:t>Contact Information</w:t>
      </w:r>
      <w:r w:rsidRPr="00846507">
        <w:rPr>
          <w:rFonts w:ascii="Segoe UI" w:eastAsia="Times New Roman" w:hAnsi="Segoe UI" w:cs="Segoe UI"/>
          <w:sz w:val="28"/>
          <w:szCs w:val="28"/>
          <w:lang w:eastAsia="en-GB"/>
        </w:rPr>
        <w:br/>
        <w:t>For any questions or concerns regarding personal data or this Privacy Notice, please contact:</w:t>
      </w:r>
    </w:p>
    <w:p w14:paraId="5227CB65" w14:textId="77777777" w:rsidR="00EE64A0" w:rsidRPr="00846507" w:rsidRDefault="00EE64A0" w:rsidP="00EE64A0">
      <w:pPr>
        <w:spacing w:before="100" w:beforeAutospacing="1" w:after="100" w:afterAutospacing="1"/>
        <w:rPr>
          <w:rFonts w:ascii="Segoe UI" w:eastAsia="Times New Roman" w:hAnsi="Segoe UI" w:cs="Segoe UI"/>
          <w:sz w:val="28"/>
          <w:szCs w:val="28"/>
          <w:lang w:eastAsia="en-GB"/>
        </w:rPr>
      </w:pPr>
      <w:r w:rsidRPr="00846507">
        <w:rPr>
          <w:rFonts w:ascii="Segoe UI" w:eastAsia="Times New Roman" w:hAnsi="Segoe UI" w:cs="Segoe UI"/>
          <w:sz w:val="28"/>
          <w:szCs w:val="28"/>
          <w:lang w:eastAsia="en-GB"/>
        </w:rPr>
        <w:t>[Insert your contact details]</w:t>
      </w:r>
    </w:p>
    <w:p w14:paraId="31686F9B" w14:textId="414E1192" w:rsidR="00114BA8" w:rsidRPr="00114BA8" w:rsidRDefault="00114BA8" w:rsidP="00114BA8">
      <w:pPr>
        <w:rPr>
          <w:rFonts w:ascii="Segoe UI" w:eastAsia="Times New Roman" w:hAnsi="Segoe UI" w:cs="Segoe UI"/>
          <w:sz w:val="28"/>
          <w:szCs w:val="28"/>
          <w:lang w:eastAsia="en-GB"/>
        </w:rPr>
      </w:pPr>
      <w:r w:rsidRPr="00114BA8">
        <w:rPr>
          <w:rFonts w:ascii="Segoe UI" w:eastAsia="Times New Roman" w:hAnsi="Segoe UI" w:cs="Segoe UI"/>
          <w:sz w:val="28"/>
          <w:szCs w:val="28"/>
          <w:lang w:eastAsia="en-GB"/>
        </w:rPr>
        <w:t>Signed: Angela Williams</w:t>
      </w:r>
    </w:p>
    <w:p w14:paraId="0E8E4E0D" w14:textId="77777777" w:rsidR="00114BA8" w:rsidRPr="00114BA8" w:rsidRDefault="00114BA8" w:rsidP="00114BA8">
      <w:pPr>
        <w:rPr>
          <w:rFonts w:ascii="Segoe UI" w:eastAsia="Times New Roman" w:hAnsi="Segoe UI" w:cs="Segoe UI"/>
          <w:sz w:val="28"/>
          <w:szCs w:val="28"/>
          <w:lang w:eastAsia="en-GB"/>
        </w:rPr>
      </w:pPr>
      <w:r w:rsidRPr="00114BA8">
        <w:rPr>
          <w:rFonts w:ascii="Segoe UI" w:eastAsia="Times New Roman" w:hAnsi="Segoe UI" w:cs="Segoe UI"/>
          <w:sz w:val="28"/>
          <w:szCs w:val="28"/>
          <w:lang w:eastAsia="en-GB"/>
        </w:rPr>
        <w:t>Date: September 2025</w:t>
      </w:r>
    </w:p>
    <w:p w14:paraId="72C5A298" w14:textId="0454F9CE" w:rsidR="00EE64A0" w:rsidRPr="00846507" w:rsidRDefault="00EE64A0" w:rsidP="00EE64A0">
      <w:pPr>
        <w:spacing w:before="100" w:beforeAutospacing="1" w:after="100" w:afterAutospacing="1"/>
        <w:rPr>
          <w:rFonts w:ascii="Segoe UI" w:eastAsia="Times New Roman" w:hAnsi="Segoe UI" w:cs="Segoe UI"/>
          <w:sz w:val="28"/>
          <w:szCs w:val="28"/>
          <w:lang w:eastAsia="en-GB"/>
        </w:rPr>
      </w:pPr>
    </w:p>
    <w:p w14:paraId="41B46BBD" w14:textId="77777777" w:rsidR="00BA2213" w:rsidRPr="00846507" w:rsidRDefault="00BA2213">
      <w:pPr>
        <w:rPr>
          <w:rFonts w:ascii="Segoe UI" w:hAnsi="Segoe UI" w:cs="Segoe UI"/>
          <w:sz w:val="28"/>
          <w:szCs w:val="28"/>
        </w:rPr>
      </w:pPr>
    </w:p>
    <w:sectPr w:rsidR="00BA2213" w:rsidRPr="00846507" w:rsidSect="004C1C7D">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4DF32" w14:textId="77777777" w:rsidR="001619F5" w:rsidRDefault="001619F5" w:rsidP="00511CFD">
      <w:r>
        <w:separator/>
      </w:r>
    </w:p>
  </w:endnote>
  <w:endnote w:type="continuationSeparator" w:id="0">
    <w:p w14:paraId="111D7F39" w14:textId="77777777" w:rsidR="001619F5" w:rsidRDefault="001619F5" w:rsidP="00511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6DFF" w14:textId="371DED10" w:rsidR="00511CFD" w:rsidRDefault="00511CFD" w:rsidP="00511CFD">
    <w:pPr>
      <w:pStyle w:val="Footer"/>
      <w:jc w:val="center"/>
    </w:pPr>
    <w:r>
      <w:t>© www.</w:t>
    </w:r>
    <w:r w:rsidR="00114BA8">
      <w:t>nannypats.com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D3FF" w14:textId="77777777" w:rsidR="001619F5" w:rsidRDefault="001619F5" w:rsidP="00511CFD">
      <w:r>
        <w:separator/>
      </w:r>
    </w:p>
  </w:footnote>
  <w:footnote w:type="continuationSeparator" w:id="0">
    <w:p w14:paraId="45DCD1FA" w14:textId="77777777" w:rsidR="001619F5" w:rsidRDefault="001619F5" w:rsidP="00511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631B0D"/>
    <w:multiLevelType w:val="multilevel"/>
    <w:tmpl w:val="CE92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433A2"/>
    <w:multiLevelType w:val="multilevel"/>
    <w:tmpl w:val="0CDC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24A16"/>
    <w:multiLevelType w:val="multilevel"/>
    <w:tmpl w:val="F97E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362617">
    <w:abstractNumId w:val="0"/>
  </w:num>
  <w:num w:numId="2" w16cid:durableId="2022856709">
    <w:abstractNumId w:val="1"/>
  </w:num>
  <w:num w:numId="3" w16cid:durableId="1671251352">
    <w:abstractNumId w:val="4"/>
  </w:num>
  <w:num w:numId="4" w16cid:durableId="1998072073">
    <w:abstractNumId w:val="3"/>
  </w:num>
  <w:num w:numId="5" w16cid:durableId="1748844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BE"/>
    <w:rsid w:val="00114BA8"/>
    <w:rsid w:val="001619F5"/>
    <w:rsid w:val="002175C3"/>
    <w:rsid w:val="002F60BC"/>
    <w:rsid w:val="003E0632"/>
    <w:rsid w:val="00511CFD"/>
    <w:rsid w:val="0064046C"/>
    <w:rsid w:val="006E52BE"/>
    <w:rsid w:val="007C29E6"/>
    <w:rsid w:val="007F48C9"/>
    <w:rsid w:val="00846507"/>
    <w:rsid w:val="008B63BE"/>
    <w:rsid w:val="00BA2213"/>
    <w:rsid w:val="00BD041D"/>
    <w:rsid w:val="00D84D52"/>
    <w:rsid w:val="00EE64A0"/>
    <w:rsid w:val="00F2350C"/>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76193"/>
  <w15:chartTrackingRefBased/>
  <w15:docId w15:val="{028BF059-D43A-7643-9C6C-47051861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CFD"/>
    <w:pPr>
      <w:tabs>
        <w:tab w:val="center" w:pos="4680"/>
        <w:tab w:val="right" w:pos="9360"/>
      </w:tabs>
    </w:pPr>
  </w:style>
  <w:style w:type="character" w:customStyle="1" w:styleId="HeaderChar">
    <w:name w:val="Header Char"/>
    <w:basedOn w:val="DefaultParagraphFont"/>
    <w:link w:val="Header"/>
    <w:uiPriority w:val="99"/>
    <w:rsid w:val="00511CFD"/>
  </w:style>
  <w:style w:type="paragraph" w:styleId="Footer">
    <w:name w:val="footer"/>
    <w:basedOn w:val="Normal"/>
    <w:link w:val="FooterChar"/>
    <w:uiPriority w:val="99"/>
    <w:unhideWhenUsed/>
    <w:rsid w:val="00511CFD"/>
    <w:pPr>
      <w:tabs>
        <w:tab w:val="center" w:pos="4680"/>
        <w:tab w:val="right" w:pos="9360"/>
      </w:tabs>
    </w:pPr>
  </w:style>
  <w:style w:type="character" w:customStyle="1" w:styleId="FooterChar">
    <w:name w:val="Footer Char"/>
    <w:basedOn w:val="DefaultParagraphFont"/>
    <w:link w:val="Footer"/>
    <w:uiPriority w:val="99"/>
    <w:rsid w:val="00511CFD"/>
  </w:style>
  <w:style w:type="paragraph" w:styleId="NormalWeb">
    <w:name w:val="Normal (Web)"/>
    <w:basedOn w:val="Normal"/>
    <w:uiPriority w:val="99"/>
    <w:semiHidden/>
    <w:unhideWhenUsed/>
    <w:rsid w:val="00EE64A0"/>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E64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88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4</cp:revision>
  <dcterms:created xsi:type="dcterms:W3CDTF">2025-09-04T17:33:00Z</dcterms:created>
  <dcterms:modified xsi:type="dcterms:W3CDTF">2025-10-10T07:44:00Z</dcterms:modified>
</cp:coreProperties>
</file>